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002" w:rsidRDefault="00DE57F3">
      <w:pPr>
        <w:jc w:val="center"/>
        <w:rPr>
          <w:b/>
          <w:bCs/>
          <w:sz w:val="32"/>
          <w:szCs w:val="40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</w:rPr>
        <w:t>报价单</w:t>
      </w:r>
    </w:p>
    <w:p w:rsidR="00183002" w:rsidRDefault="00183002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9620" w:type="dxa"/>
        <w:tblLayout w:type="fixed"/>
        <w:tblLook w:val="04A0" w:firstRow="1" w:lastRow="0" w:firstColumn="1" w:lastColumn="0" w:noHBand="0" w:noVBand="1"/>
      </w:tblPr>
      <w:tblGrid>
        <w:gridCol w:w="2499"/>
        <w:gridCol w:w="6416"/>
        <w:gridCol w:w="705"/>
      </w:tblGrid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交易标的编号</w:t>
            </w:r>
          </w:p>
        </w:tc>
        <w:tc>
          <w:tcPr>
            <w:tcW w:w="6416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705" w:type="dxa"/>
            <w:vMerge w:val="restart"/>
            <w:vAlign w:val="center"/>
          </w:tcPr>
          <w:p w:rsidR="00183002" w:rsidRDefault="00DE57F3">
            <w:pPr>
              <w:jc w:val="center"/>
            </w:pPr>
            <w:r>
              <w:rPr>
                <w:rFonts w:hint="eastAsia"/>
              </w:rPr>
              <w:t>由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报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填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写</w:t>
            </w:r>
          </w:p>
        </w:tc>
      </w:tr>
      <w:tr w:rsidR="00183002">
        <w:tc>
          <w:tcPr>
            <w:tcW w:w="2499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6416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号门面房三年承租权</w:t>
            </w:r>
          </w:p>
        </w:tc>
        <w:tc>
          <w:tcPr>
            <w:tcW w:w="705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报价人编号（牌号）</w:t>
            </w:r>
          </w:p>
        </w:tc>
        <w:tc>
          <w:tcPr>
            <w:tcW w:w="6416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705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</w:t>
            </w:r>
          </w:p>
        </w:tc>
        <w:tc>
          <w:tcPr>
            <w:tcW w:w="6416" w:type="dxa"/>
          </w:tcPr>
          <w:p w:rsidR="00183002" w:rsidRDefault="00183002">
            <w:pPr>
              <w:rPr>
                <w:rFonts w:ascii="宋体" w:eastAsia="宋体" w:hAnsi="宋体" w:cs="宋体"/>
              </w:rPr>
            </w:pPr>
          </w:p>
        </w:tc>
        <w:tc>
          <w:tcPr>
            <w:tcW w:w="705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报价（年租金）</w:t>
            </w:r>
          </w:p>
        </w:tc>
        <w:tc>
          <w:tcPr>
            <w:tcW w:w="6416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>（备注：年租金起始价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元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年，报价精确到百位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>）</w:t>
            </w:r>
          </w:p>
        </w:tc>
        <w:tc>
          <w:tcPr>
            <w:tcW w:w="705" w:type="dxa"/>
            <w:vMerge/>
          </w:tcPr>
          <w:p w:rsidR="00183002" w:rsidRDefault="00183002">
            <w:pPr>
              <w:rPr>
                <w:rFonts w:ascii="Arial" w:hAnsi="Arial" w:cs="Arial"/>
              </w:rPr>
            </w:pPr>
          </w:p>
        </w:tc>
      </w:tr>
    </w:tbl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183002"/>
    <w:p w:rsidR="00183002" w:rsidRDefault="00DE57F3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tbl>
      <w:tblPr>
        <w:tblStyle w:val="a3"/>
        <w:tblW w:w="9286" w:type="dxa"/>
        <w:tblLayout w:type="fixed"/>
        <w:tblLook w:val="04A0" w:firstRow="1" w:lastRow="0" w:firstColumn="1" w:lastColumn="0" w:noHBand="0" w:noVBand="1"/>
      </w:tblPr>
      <w:tblGrid>
        <w:gridCol w:w="2499"/>
        <w:gridCol w:w="5887"/>
        <w:gridCol w:w="900"/>
      </w:tblGrid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交易标的编号</w:t>
            </w:r>
          </w:p>
        </w:tc>
        <w:tc>
          <w:tcPr>
            <w:tcW w:w="5887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900" w:type="dxa"/>
            <w:vMerge w:val="restart"/>
            <w:vAlign w:val="center"/>
          </w:tcPr>
          <w:p w:rsidR="00183002" w:rsidRDefault="00DE57F3">
            <w:pPr>
              <w:jc w:val="center"/>
            </w:pPr>
            <w:r>
              <w:rPr>
                <w:rFonts w:hint="eastAsia"/>
              </w:rPr>
              <w:t>由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报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填</w:t>
            </w:r>
          </w:p>
          <w:p w:rsidR="00183002" w:rsidRDefault="00DE57F3">
            <w:pPr>
              <w:jc w:val="center"/>
            </w:pPr>
            <w:r>
              <w:rPr>
                <w:rFonts w:hint="eastAsia"/>
              </w:rPr>
              <w:t>写</w:t>
            </w:r>
          </w:p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号门面房三年承租权</w:t>
            </w:r>
          </w:p>
        </w:tc>
        <w:tc>
          <w:tcPr>
            <w:tcW w:w="900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报价人编号（牌号）</w:t>
            </w:r>
          </w:p>
        </w:tc>
        <w:tc>
          <w:tcPr>
            <w:tcW w:w="5887" w:type="dxa"/>
            <w:vAlign w:val="center"/>
          </w:tcPr>
          <w:p w:rsidR="00183002" w:rsidRDefault="00DE57F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号</w:t>
            </w:r>
          </w:p>
        </w:tc>
        <w:tc>
          <w:tcPr>
            <w:tcW w:w="900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</w:t>
            </w:r>
          </w:p>
        </w:tc>
        <w:tc>
          <w:tcPr>
            <w:tcW w:w="5887" w:type="dxa"/>
          </w:tcPr>
          <w:p w:rsidR="00183002" w:rsidRDefault="00183002">
            <w:pPr>
              <w:rPr>
                <w:rFonts w:ascii="宋体" w:eastAsia="宋体" w:hAnsi="宋体" w:cs="宋体"/>
              </w:rPr>
            </w:pPr>
          </w:p>
        </w:tc>
        <w:tc>
          <w:tcPr>
            <w:tcW w:w="900" w:type="dxa"/>
            <w:vMerge/>
          </w:tcPr>
          <w:p w:rsidR="00183002" w:rsidRDefault="00183002"/>
        </w:tc>
      </w:tr>
      <w:tr w:rsidR="00183002">
        <w:tc>
          <w:tcPr>
            <w:tcW w:w="2499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报价（年租金）</w:t>
            </w:r>
          </w:p>
        </w:tc>
        <w:tc>
          <w:tcPr>
            <w:tcW w:w="5887" w:type="dxa"/>
          </w:tcPr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  <w:p w:rsidR="00183002" w:rsidRDefault="00DE57F3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>（备注：年租金起始价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元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23"/>
                <w:szCs w:val="23"/>
              </w:rPr>
              <w:t>年，报价精确到百位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36"/>
              </w:rPr>
              <w:t>）</w:t>
            </w:r>
          </w:p>
        </w:tc>
        <w:tc>
          <w:tcPr>
            <w:tcW w:w="900" w:type="dxa"/>
            <w:vMerge/>
          </w:tcPr>
          <w:p w:rsidR="00183002" w:rsidRDefault="00183002">
            <w:pPr>
              <w:rPr>
                <w:rFonts w:ascii="Arial" w:hAnsi="Arial" w:cs="Arial"/>
              </w:rPr>
            </w:pPr>
          </w:p>
        </w:tc>
      </w:tr>
    </w:tbl>
    <w:p w:rsidR="00183002" w:rsidRDefault="00183002"/>
    <w:p w:rsidR="00183002" w:rsidRDefault="00183002"/>
    <w:sectPr w:rsidR="00183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57F3" w:rsidRDefault="00DE57F3" w:rsidP="005A1ABF">
      <w:r>
        <w:separator/>
      </w:r>
    </w:p>
  </w:endnote>
  <w:endnote w:type="continuationSeparator" w:id="0">
    <w:p w:rsidR="00DE57F3" w:rsidRDefault="00DE57F3" w:rsidP="005A1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57F3" w:rsidRDefault="00DE57F3" w:rsidP="005A1ABF">
      <w:r>
        <w:separator/>
      </w:r>
    </w:p>
  </w:footnote>
  <w:footnote w:type="continuationSeparator" w:id="0">
    <w:p w:rsidR="00DE57F3" w:rsidRDefault="00DE57F3" w:rsidP="005A1A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7E71F0"/>
    <w:rsid w:val="00183002"/>
    <w:rsid w:val="005A1ABF"/>
    <w:rsid w:val="00DE57F3"/>
    <w:rsid w:val="618E64DB"/>
    <w:rsid w:val="6E7E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73BB27"/>
  <w15:docId w15:val="{E499AD10-8BE3-433A-9FF7-FC17BCCDE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A1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1AB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A1A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A1AB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2019-10-15T08:01:00Z</dcterms:created>
  <dcterms:modified xsi:type="dcterms:W3CDTF">2019-10-15T08:01:00Z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